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B1A7" w14:textId="640B5259"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B5169C">
        <w:rPr>
          <w:rFonts w:ascii="Arial Black" w:hAnsi="Arial Black" w:cs="Arial"/>
          <w:color w:val="004982"/>
          <w:sz w:val="24"/>
        </w:rPr>
        <w:t>3</w:t>
      </w:r>
      <w:r w:rsidRPr="00CD1452">
        <w:rPr>
          <w:rFonts w:ascii="Arial Black" w:hAnsi="Arial Black" w:cs="Arial"/>
          <w:color w:val="004982"/>
          <w:sz w:val="24"/>
        </w:rPr>
        <w:t xml:space="preserve">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9F660B"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emailed to you,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1"/>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5C25F26C" w14:textId="77777777" w:rsidR="00B5169C" w:rsidRDefault="00B5169C" w:rsidP="001435A6">
      <w:pPr>
        <w:pStyle w:val="BodyText"/>
        <w:ind w:left="142"/>
        <w:rPr>
          <w:rFonts w:ascii="Arial Black" w:hAnsi="Arial Black"/>
          <w:color w:val="004A7A"/>
        </w:rPr>
      </w:pPr>
    </w:p>
    <w:p w14:paraId="69C3B161" w14:textId="1D044CBB" w:rsidR="001435A6" w:rsidRDefault="00B5169C" w:rsidP="001435A6">
      <w:pPr>
        <w:pStyle w:val="BodyText"/>
        <w:ind w:left="142"/>
        <w:rPr>
          <w:rFonts w:ascii="Arial Black" w:hAnsi="Arial Black"/>
          <w:color w:val="004A7A"/>
        </w:rPr>
      </w:pPr>
      <w:r>
        <w:rPr>
          <w:noProof/>
        </w:rPr>
        <w:drawing>
          <wp:inline distT="0" distB="0" distL="0" distR="0" wp14:anchorId="49006704" wp14:editId="5A4CD271">
            <wp:extent cx="6848669" cy="38100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6849534" cy="3810481"/>
                    </a:xfrm>
                    <a:prstGeom prst="rect">
                      <a:avLst/>
                    </a:prstGeom>
                  </pic:spPr>
                </pic:pic>
              </a:graphicData>
            </a:graphic>
          </wp:inline>
        </w:drawing>
      </w: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35A96ABF"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3F70EF76"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 or Student. Full video guidance and FAQs are available at ask.scottishrugby.org</w:t>
      </w:r>
    </w:p>
    <w:p w14:paraId="72B1759C" w14:textId="77777777" w:rsidR="005C5074" w:rsidRPr="001608D8" w:rsidRDefault="005C5074" w:rsidP="001435A6">
      <w:pPr>
        <w:pStyle w:val="BodyText"/>
        <w:ind w:left="142"/>
        <w:rPr>
          <w:rFonts w:asciiTheme="minorHAnsi" w:hAnsiTheme="minorHAnsi" w:cstheme="minorHAnsi"/>
          <w:color w:val="44546A" w:themeColor="text2"/>
          <w:sz w:val="20"/>
          <w:szCs w:val="20"/>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22C7753B"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sidR="00B5169C">
              <w:rPr>
                <w:rFonts w:ascii="Arial Black" w:hAnsi="Arial Black"/>
                <w:color w:val="FFFFFF"/>
                <w:sz w:val="20"/>
                <w:szCs w:val="20"/>
              </w:rPr>
              <w:t>Wales</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11</w:t>
            </w:r>
            <w:r w:rsidRPr="00CD1452">
              <w:rPr>
                <w:rFonts w:ascii="Arial" w:hAnsi="Arial" w:cs="Arial"/>
                <w:color w:val="FFFFFF"/>
                <w:sz w:val="18"/>
                <w:szCs w:val="18"/>
              </w:rPr>
              <w:t xml:space="preserve"> Feb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4:45pm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67B76A4" w:rsidR="001435A6"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39834B91" w14:textId="77777777" w:rsidR="00B5169C" w:rsidRDefault="00B5169C" w:rsidP="001435A6">
      <w:pPr>
        <w:pStyle w:val="BodyText"/>
        <w:ind w:left="142"/>
        <w:jc w:val="center"/>
        <w:rPr>
          <w:rFonts w:ascii="Arial Black" w:hAnsi="Arial Black"/>
          <w:color w:val="44546A" w:themeColor="text2"/>
          <w:sz w:val="12"/>
          <w:szCs w:val="12"/>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7B7600D8" w:rsidR="00B5169C" w:rsidRDefault="00B5169C"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Ireland</w:t>
            </w:r>
            <w:r w:rsidR="005C5074">
              <w:rPr>
                <w:rFonts w:ascii="Arial Black" w:hAnsi="Arial Black"/>
                <w:color w:val="FFFFFF"/>
                <w:sz w:val="20"/>
                <w:szCs w:val="20"/>
              </w:rPr>
              <w:t xml:space="preserve"> | </w:t>
            </w:r>
            <w:r w:rsidRPr="00CD1452">
              <w:rPr>
                <w:rFonts w:ascii="Arial" w:hAnsi="Arial" w:cs="Arial"/>
                <w:color w:val="FFFFFF"/>
                <w:sz w:val="18"/>
                <w:szCs w:val="18"/>
              </w:rPr>
              <w:t>S</w:t>
            </w:r>
            <w:r>
              <w:rPr>
                <w:rFonts w:ascii="Arial" w:hAnsi="Arial" w:cs="Arial"/>
                <w:color w:val="FFFFFF"/>
                <w:sz w:val="18"/>
                <w:szCs w:val="18"/>
              </w:rPr>
              <w:t>un</w:t>
            </w:r>
            <w:r w:rsidRPr="00CD1452">
              <w:rPr>
                <w:rFonts w:ascii="Arial" w:hAnsi="Arial" w:cs="Arial"/>
                <w:color w:val="FFFFFF"/>
                <w:sz w:val="18"/>
                <w:szCs w:val="18"/>
              </w:rPr>
              <w:t xml:space="preserve"> </w:t>
            </w:r>
            <w:r>
              <w:rPr>
                <w:rFonts w:ascii="Arial" w:hAnsi="Arial" w:cs="Arial"/>
                <w:color w:val="FFFFFF"/>
                <w:sz w:val="18"/>
                <w:szCs w:val="18"/>
              </w:rPr>
              <w:t>12</w:t>
            </w:r>
            <w:r w:rsidRPr="00CD1452">
              <w:rPr>
                <w:rFonts w:ascii="Arial" w:hAnsi="Arial" w:cs="Arial"/>
                <w:color w:val="FFFFFF"/>
                <w:sz w:val="18"/>
                <w:szCs w:val="18"/>
              </w:rPr>
              <w:t xml:space="preserve"> </w:t>
            </w:r>
            <w:r>
              <w:rPr>
                <w:rFonts w:ascii="Arial" w:hAnsi="Arial" w:cs="Arial"/>
                <w:color w:val="FFFFFF"/>
                <w:sz w:val="18"/>
                <w:szCs w:val="18"/>
              </w:rPr>
              <w:t>Mar</w:t>
            </w:r>
            <w:r w:rsidRPr="00CD1452">
              <w:rPr>
                <w:rFonts w:ascii="Arial" w:hAnsi="Arial" w:cs="Arial"/>
                <w:color w:val="FFFFFF"/>
                <w:sz w:val="18"/>
                <w:szCs w:val="18"/>
              </w:rPr>
              <w:t xml:space="preserve"> 202</w:t>
            </w:r>
            <w:r>
              <w:rPr>
                <w:rFonts w:ascii="Arial" w:hAnsi="Arial" w:cs="Arial"/>
                <w:color w:val="FFFFFF"/>
                <w:sz w:val="18"/>
                <w:szCs w:val="18"/>
              </w:rPr>
              <w:t xml:space="preserve">3, </w:t>
            </w:r>
            <w:r w:rsidRPr="00CD1452">
              <w:rPr>
                <w:rFonts w:ascii="Arial" w:hAnsi="Arial" w:cs="Arial"/>
                <w:color w:val="FFFFFF"/>
                <w:sz w:val="18"/>
                <w:szCs w:val="18"/>
              </w:rPr>
              <w:t xml:space="preserve">Kick Off </w:t>
            </w:r>
            <w:r>
              <w:rPr>
                <w:rFonts w:ascii="Arial" w:hAnsi="Arial" w:cs="Arial"/>
                <w:color w:val="FFFFFF"/>
                <w:sz w:val="18"/>
                <w:szCs w:val="18"/>
              </w:rPr>
              <w:t>3:00pm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5F533614" w14:textId="24FA96AB" w:rsidR="00B5169C" w:rsidRPr="009E2243" w:rsidRDefault="00B5169C" w:rsidP="00B5169C">
      <w:pPr>
        <w:pStyle w:val="BodyText"/>
        <w:ind w:left="142"/>
        <w:jc w:val="right"/>
        <w:rPr>
          <w:rFonts w:ascii="Arial Black" w:hAnsi="Arial Black"/>
          <w:color w:val="44546A" w:themeColor="text2"/>
          <w:sz w:val="12"/>
          <w:szCs w:val="12"/>
        </w:rPr>
      </w:pP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FE7959" w14:textId="345C2D25"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B5169C">
              <w:rPr>
                <w:rFonts w:ascii="Arial Black" w:hAnsi="Arial Black"/>
                <w:color w:val="FFFFFF"/>
                <w:sz w:val="20"/>
                <w:szCs w:val="20"/>
              </w:rPr>
              <w:t>Italy</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18</w:t>
            </w:r>
            <w:r w:rsidRPr="00CD1452">
              <w:rPr>
                <w:rFonts w:ascii="Arial" w:hAnsi="Arial" w:cs="Arial"/>
                <w:color w:val="FFFFFF"/>
                <w:sz w:val="18"/>
                <w:szCs w:val="18"/>
              </w:rPr>
              <w:t xml:space="preserve"> </w:t>
            </w:r>
            <w:r w:rsidR="00B5169C">
              <w:rPr>
                <w:rFonts w:ascii="Arial" w:hAnsi="Arial" w:cs="Arial"/>
                <w:color w:val="FFFFFF"/>
                <w:sz w:val="18"/>
                <w:szCs w:val="18"/>
              </w:rPr>
              <w:t>Mar</w:t>
            </w:r>
            <w:r w:rsidRPr="00CD1452">
              <w:rPr>
                <w:rFonts w:ascii="Arial" w:hAnsi="Arial" w:cs="Arial"/>
                <w:color w:val="FFFFFF"/>
                <w:sz w:val="18"/>
                <w:szCs w:val="18"/>
              </w:rPr>
              <w:t xml:space="preserve">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12:30pm</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50F59610" w14:textId="77777777" w:rsidR="00B5169C" w:rsidRDefault="00B5169C" w:rsidP="001435A6">
      <w:pPr>
        <w:pStyle w:val="BodyText"/>
        <w:spacing w:line="164" w:lineRule="exact"/>
        <w:rPr>
          <w:rFonts w:ascii="Tecna"/>
          <w:color w:val="8C378C"/>
          <w:sz w:val="18"/>
          <w:szCs w:val="18"/>
        </w:rPr>
      </w:pPr>
    </w:p>
    <w:p w14:paraId="2B60C025" w14:textId="77777777" w:rsidR="005C5074" w:rsidRPr="00781AE2" w:rsidRDefault="005C5074" w:rsidP="005C5074">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9B827AE" w14:textId="77777777" w:rsidR="005C5074" w:rsidRPr="00132072" w:rsidRDefault="005C5074" w:rsidP="005C5074">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8D708B0" w14:textId="77777777" w:rsidR="005C5074" w:rsidRDefault="005C5074" w:rsidP="005C5074">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1C7536E9" w14:textId="77777777" w:rsidR="005C5074" w:rsidRPr="00132072" w:rsidRDefault="005C5074" w:rsidP="005C5074">
      <w:pPr>
        <w:pStyle w:val="NoSpacing"/>
        <w:rPr>
          <w:color w:val="2F5496" w:themeColor="accent1" w:themeShade="BF"/>
          <w:sz w:val="18"/>
          <w:szCs w:val="18"/>
        </w:rPr>
      </w:pPr>
    </w:p>
    <w:p w14:paraId="57C83C7E" w14:textId="77777777"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77777777"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2"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6" w:history="1">
        <w:r w:rsidRPr="00132072">
          <w:rPr>
            <w:rStyle w:val="Hyperlink"/>
            <w:rFonts w:asciiTheme="minorHAnsi" w:hAnsiTheme="minorHAnsi" w:cstheme="minorHAnsi"/>
          </w:rPr>
          <w:t>ticket.centre@sru.org.uk</w:t>
        </w:r>
      </w:hyperlink>
    </w:p>
    <w:p w14:paraId="53F3B03C" w14:textId="77777777"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3" w:name="_Hlk71892721"/>
      <w:bookmarkEnd w:id="2"/>
      <w:r w:rsidRPr="00132072">
        <w:rPr>
          <w:rFonts w:ascii="Arial Black" w:hAnsi="Arial Black"/>
          <w:b/>
          <w:bCs/>
          <w:color w:val="8C378C"/>
          <w:sz w:val="20"/>
          <w:szCs w:val="20"/>
        </w:rPr>
        <w:t xml:space="preserve">Full instructions on how to complete payment for your transaction can be found here: </w:t>
      </w:r>
      <w:hyperlink r:id="rId7" w:history="1">
        <w:r w:rsidRPr="008458B1">
          <w:rPr>
            <w:rStyle w:val="Hyperlink"/>
            <w:rFonts w:ascii="Arial Black" w:hAnsi="Arial Black"/>
            <w:b/>
            <w:bCs/>
            <w:color w:val="004982"/>
            <w:sz w:val="16"/>
            <w:szCs w:val="16"/>
          </w:rPr>
          <w:t>https://ask.scottishrugby.org/hc/en-gb/articles/360021489579-Club-Tickets-Member-Instructions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8"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9">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5C5074" w14:paraId="77F89E2E" w14:textId="77777777" w:rsidTr="00443D32">
        <w:trPr>
          <w:trHeight w:val="376"/>
        </w:trPr>
        <w:tc>
          <w:tcPr>
            <w:tcW w:w="2284"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443D32">
        <w:trPr>
          <w:trHeight w:val="376"/>
        </w:trPr>
        <w:tc>
          <w:tcPr>
            <w:tcW w:w="2284" w:type="dxa"/>
            <w:shd w:val="clear" w:color="auto" w:fill="004A7A"/>
          </w:tcPr>
          <w:p w14:paraId="17D9303E"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417"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3"/>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5EC8C75C" w14:textId="521E78F7" w:rsidR="001435A6" w:rsidRPr="001435A6" w:rsidRDefault="001435A6" w:rsidP="005C5074">
      <w:pPr>
        <w:pStyle w:val="BodyText"/>
        <w:rPr>
          <w:rFonts w:ascii="Tecna"/>
          <w:color w:val="2F5496" w:themeColor="accent1" w:themeShade="BF"/>
          <w:sz w:val="23"/>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091702"/>
    <w:rsid w:val="001435A6"/>
    <w:rsid w:val="0014788D"/>
    <w:rsid w:val="001855E5"/>
    <w:rsid w:val="00185C0F"/>
    <w:rsid w:val="00305242"/>
    <w:rsid w:val="00324DEF"/>
    <w:rsid w:val="005C5074"/>
    <w:rsid w:val="0077427B"/>
    <w:rsid w:val="00781AE2"/>
    <w:rsid w:val="008C3D46"/>
    <w:rsid w:val="009E2243"/>
    <w:rsid w:val="00AF0717"/>
    <w:rsid w:val="00B5169C"/>
    <w:rsid w:val="00DB3958"/>
    <w:rsid w:val="00DC0513"/>
    <w:rsid w:val="00ED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rugby.org/tickets-and-events/tickets-terms-and-conditions" TargetMode="External"/><Relationship Id="rId3" Type="http://schemas.openxmlformats.org/officeDocument/2006/relationships/webSettings" Target="webSettings.xml"/><Relationship Id="rId7" Type="http://schemas.openxmlformats.org/officeDocument/2006/relationships/hyperlink" Target="https://ask.scottishrugby.org/hc/en-gb/articles/360021489579-Club-Tickets-Member-Instr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centre@sru.org.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ttishrugby.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Microsoft Office User</cp:lastModifiedBy>
  <cp:revision>2</cp:revision>
  <dcterms:created xsi:type="dcterms:W3CDTF">2022-07-21T09:13:00Z</dcterms:created>
  <dcterms:modified xsi:type="dcterms:W3CDTF">2022-07-21T09:13:00Z</dcterms:modified>
</cp:coreProperties>
</file>